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 xml:space="preserve">Приложение № </w:t>
      </w:r>
      <w:r w:rsidR="00C2302F">
        <w:rPr>
          <w:rFonts w:eastAsia="Times New Roman"/>
          <w:sz w:val="20"/>
          <w:szCs w:val="16"/>
        </w:rPr>
        <w:t>4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C2302F" w:rsidRPr="00752C7F" w:rsidRDefault="00C2302F" w:rsidP="00C2302F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>Объем технического обслуживания системы пожарной сигнализации Михайловского РЭС, расположенного в с. Поярково</w:t>
      </w:r>
    </w:p>
    <w:p w:rsidR="00C2302F" w:rsidRPr="00752C7F" w:rsidRDefault="00C2302F" w:rsidP="00C2302F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C2302F" w:rsidRPr="00752C7F" w:rsidTr="00324177">
        <w:tc>
          <w:tcPr>
            <w:tcW w:w="9468" w:type="dxa"/>
            <w:gridSpan w:val="6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Административное здание, склад. 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Пульт контроля и управления «С-2000» 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«Астра-712»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2,70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C2302F" w:rsidRPr="00752C7F" w:rsidTr="00324177">
        <w:tc>
          <w:tcPr>
            <w:tcW w:w="9468" w:type="dxa"/>
            <w:gridSpan w:val="6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Дежурное помещение ПС «Поярково»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«Гранит-3»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C2302F" w:rsidRPr="00752C7F" w:rsidTr="00324177">
        <w:tc>
          <w:tcPr>
            <w:tcW w:w="648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C2302F" w:rsidRPr="00752C7F" w:rsidRDefault="00C2302F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1,20</w:t>
            </w:r>
          </w:p>
        </w:tc>
      </w:tr>
      <w:tr w:rsidR="00C2302F" w:rsidRPr="00752C7F" w:rsidTr="00324177">
        <w:tc>
          <w:tcPr>
            <w:tcW w:w="7488" w:type="dxa"/>
            <w:gridSpan w:val="4"/>
            <w:shd w:val="clear" w:color="auto" w:fill="auto"/>
          </w:tcPr>
          <w:p w:rsidR="00C2302F" w:rsidRPr="00752C7F" w:rsidRDefault="00C2302F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10,2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C2302F" w:rsidRPr="00752C7F" w:rsidTr="00324177">
        <w:tc>
          <w:tcPr>
            <w:tcW w:w="7488" w:type="dxa"/>
            <w:gridSpan w:val="4"/>
            <w:shd w:val="clear" w:color="auto" w:fill="auto"/>
          </w:tcPr>
          <w:p w:rsidR="00C2302F" w:rsidRPr="00752C7F" w:rsidRDefault="00C2302F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C2302F" w:rsidRPr="00752C7F" w:rsidRDefault="00C2302F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122,4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223" w:rsidRDefault="00463223" w:rsidP="00CD4887">
      <w:r>
        <w:separator/>
      </w:r>
    </w:p>
  </w:endnote>
  <w:endnote w:type="continuationSeparator" w:id="0">
    <w:p w:rsidR="00463223" w:rsidRDefault="00463223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223" w:rsidRDefault="00463223" w:rsidP="00CD4887">
      <w:r>
        <w:separator/>
      </w:r>
    </w:p>
  </w:footnote>
  <w:footnote w:type="continuationSeparator" w:id="0">
    <w:p w:rsidR="00463223" w:rsidRDefault="00463223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67E">
          <w:rPr>
            <w:noProof/>
          </w:rPr>
          <w:t>1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C113E"/>
    <w:rsid w:val="00463223"/>
    <w:rsid w:val="006C167E"/>
    <w:rsid w:val="00782E0F"/>
    <w:rsid w:val="00C2302F"/>
    <w:rsid w:val="00CD4887"/>
    <w:rsid w:val="00CF4688"/>
    <w:rsid w:val="00E3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2021-08-27T04:38:00Z</dcterms:created>
  <dcterms:modified xsi:type="dcterms:W3CDTF">2021-08-27T04:38:00Z</dcterms:modified>
</cp:coreProperties>
</file>